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E" w:rsidRDefault="001B614E" w:rsidP="005E5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Доступ к информационным системам и информационно-телекоммуникационным сетям</w:t>
      </w:r>
    </w:p>
    <w:p w:rsidR="005E57E0" w:rsidRDefault="005E57E0" w:rsidP="005E5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7055" w:rsidRPr="00667055" w:rsidRDefault="00667055" w:rsidP="00667055">
      <w:pPr>
        <w:pStyle w:val="a5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sz w:val="28"/>
          <w:szCs w:val="28"/>
        </w:rPr>
      </w:pPr>
      <w:r w:rsidRPr="00667055">
        <w:rPr>
          <w:sz w:val="28"/>
          <w:szCs w:val="28"/>
        </w:rPr>
        <w:t xml:space="preserve">Доступ к информационным системам и информационно-телекоммуникационным сетям (выход в Интернет) в колледже обеспечивается с помощью стационарных компьютеров библиотеки и компьютерного класса посредством организованной сети </w:t>
      </w:r>
      <w:proofErr w:type="spellStart"/>
      <w:r w:rsidRPr="00667055">
        <w:rPr>
          <w:sz w:val="28"/>
          <w:szCs w:val="28"/>
        </w:rPr>
        <w:t>Wi-Fi</w:t>
      </w:r>
      <w:proofErr w:type="spellEnd"/>
      <w:r w:rsidRPr="00667055">
        <w:rPr>
          <w:sz w:val="28"/>
          <w:szCs w:val="28"/>
        </w:rPr>
        <w:t>.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1276"/>
        <w:gridCol w:w="2126"/>
      </w:tblGrid>
      <w:tr w:rsidR="00667055" w:rsidRPr="00667055" w:rsidTr="00667055">
        <w:trPr>
          <w:tblHeader/>
        </w:trPr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b/>
                <w:sz w:val="24"/>
                <w:szCs w:val="24"/>
              </w:rPr>
            </w:pPr>
            <w:r w:rsidRPr="00667055">
              <w:rPr>
                <w:rFonts w:ascii="inherit" w:hAnsi="inherit"/>
                <w:b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b/>
                <w:sz w:val="24"/>
                <w:szCs w:val="24"/>
              </w:rPr>
            </w:pPr>
            <w:r w:rsidRPr="00667055">
              <w:rPr>
                <w:rFonts w:ascii="inherit" w:hAnsi="inherit"/>
                <w:b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b/>
                <w:sz w:val="24"/>
                <w:szCs w:val="24"/>
              </w:rPr>
            </w:pPr>
            <w:r w:rsidRPr="00667055">
              <w:rPr>
                <w:rFonts w:ascii="inherit" w:hAnsi="inherit"/>
                <w:b/>
              </w:rPr>
              <w:t xml:space="preserve">В том числе </w:t>
            </w:r>
            <w:proofErr w:type="gramStart"/>
            <w:r w:rsidRPr="00667055">
              <w:rPr>
                <w:rFonts w:ascii="inherit" w:hAnsi="inherit"/>
                <w:b/>
              </w:rPr>
              <w:t>приспособленных</w:t>
            </w:r>
            <w:proofErr w:type="gramEnd"/>
            <w:r w:rsidRPr="00667055">
              <w:rPr>
                <w:rFonts w:ascii="inherit" w:hAnsi="inherit"/>
                <w:b/>
              </w:rPr>
              <w:t xml:space="preserve"> для использования инвалидами и лицами с ОВЗ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Да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Да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Официальный сайт ОГБПОУ «</w:t>
            </w:r>
            <w:r>
              <w:rPr>
                <w:rFonts w:ascii="inherit" w:hAnsi="inherit"/>
              </w:rPr>
              <w:t>Тулунский</w:t>
            </w:r>
            <w:r w:rsidRPr="00667055">
              <w:rPr>
                <w:rFonts w:ascii="inherit" w:hAnsi="inherit"/>
              </w:rPr>
              <w:t xml:space="preserve"> медицинский колледж»</w:t>
            </w:r>
            <w:r>
              <w:rPr>
                <w:rFonts w:ascii="inherit" w:hAnsi="inherit"/>
              </w:rPr>
              <w:t xml:space="preserve"> тмк</w:t>
            </w:r>
            <w:proofErr w:type="gramStart"/>
            <w:r>
              <w:rPr>
                <w:rFonts w:ascii="inherit" w:hAnsi="inherit"/>
              </w:rPr>
              <w:t>.о</w:t>
            </w:r>
            <w:proofErr w:type="gramEnd"/>
            <w:r>
              <w:rPr>
                <w:rFonts w:ascii="inherit" w:hAnsi="inherit"/>
              </w:rPr>
              <w:t xml:space="preserve">бразование38.рф 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Да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1</w:t>
            </w:r>
            <w:r>
              <w:rPr>
                <w:rFonts w:ascii="inherit" w:hAnsi="inherit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Да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Общее количество ЭБС</w:t>
            </w:r>
            <w:r>
              <w:rPr>
                <w:rFonts w:ascii="inherit" w:hAnsi="inherit"/>
              </w:rPr>
              <w:t xml:space="preserve"> </w:t>
            </w:r>
            <w:r>
              <w:rPr>
                <w:rFonts w:ascii="inherit" w:hAnsi="inherit" w:hint="eastAsia"/>
              </w:rPr>
              <w:t>«</w:t>
            </w:r>
            <w:proofErr w:type="spellStart"/>
            <w:r>
              <w:rPr>
                <w:rFonts w:ascii="inherit" w:hAnsi="inherit"/>
              </w:rPr>
              <w:t>Гэотар</w:t>
            </w:r>
            <w:proofErr w:type="spellEnd"/>
            <w:r>
              <w:rPr>
                <w:rFonts w:ascii="inherit" w:hAnsi="inherit" w:hint="eastAsia"/>
              </w:rPr>
              <w:t>»</w:t>
            </w:r>
            <w:r w:rsidRPr="00667055">
              <w:rPr>
                <w:rFonts w:ascii="inherit" w:hAnsi="inherit"/>
              </w:rPr>
              <w:t xml:space="preserve">, к которым имеют доступ </w:t>
            </w:r>
            <w:proofErr w:type="gramStart"/>
            <w:r w:rsidRPr="00667055">
              <w:rPr>
                <w:rFonts w:ascii="inherit" w:hAnsi="inherit"/>
              </w:rPr>
              <w:t>обучающиеся</w:t>
            </w:r>
            <w:proofErr w:type="gramEnd"/>
            <w:r w:rsidRPr="00667055">
              <w:rPr>
                <w:rFonts w:ascii="inherit" w:hAnsi="inherit"/>
              </w:rPr>
              <w:t xml:space="preserve"> (собственных или на договорной основе)</w:t>
            </w:r>
            <w:r w:rsidRPr="00667055">
              <w:rPr>
                <w:rFonts w:ascii="inherit" w:hAnsi="inherit"/>
              </w:rPr>
              <w:br/>
              <w:t>(ЭБС «Консультант студента»)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Да</w:t>
            </w:r>
          </w:p>
        </w:tc>
      </w:tr>
      <w:tr w:rsidR="00F52479" w:rsidRPr="00667055" w:rsidTr="00F52479">
        <w:trPr>
          <w:trHeight w:val="292"/>
        </w:trPr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2479" w:rsidRPr="003A3294" w:rsidRDefault="00F52479" w:rsidP="00CE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4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3A3294">
              <w:rPr>
                <w:rFonts w:ascii="Times New Roman" w:hAnsi="Times New Roman" w:cs="Times New Roman"/>
                <w:sz w:val="24"/>
                <w:szCs w:val="24"/>
              </w:rPr>
              <w:t>Айбукс</w:t>
            </w:r>
            <w:proofErr w:type="spellEnd"/>
            <w:r w:rsidRPr="003A3294">
              <w:rPr>
                <w:rFonts w:ascii="Times New Roman" w:hAnsi="Times New Roman" w:cs="Times New Roman"/>
                <w:sz w:val="24"/>
                <w:szCs w:val="24"/>
              </w:rPr>
              <w:t xml:space="preserve">» сайт </w:t>
            </w:r>
            <w:hyperlink r:id="rId5" w:history="1">
              <w:r w:rsidRPr="003A3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https://www.ibooks.ru/</w:t>
              </w:r>
            </w:hyperlink>
            <w:r w:rsidRPr="003A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2479" w:rsidRPr="00667055" w:rsidRDefault="00F52479" w:rsidP="00CE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2479" w:rsidRPr="00667055" w:rsidRDefault="00F52479" w:rsidP="00CE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Да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 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Наличие сторонних электронных образовательных и информационных ресурсов:</w:t>
            </w:r>
            <w:r w:rsidRPr="00667055">
              <w:rPr>
                <w:rFonts w:ascii="inherit" w:hAnsi="inherit"/>
              </w:rPr>
              <w:br/>
              <w:t>— Многофункциональная система «</w:t>
            </w:r>
            <w:proofErr w:type="spellStart"/>
            <w:r w:rsidRPr="00667055">
              <w:rPr>
                <w:rFonts w:ascii="inherit" w:hAnsi="inherit"/>
              </w:rPr>
              <w:t>Информио</w:t>
            </w:r>
            <w:proofErr w:type="spellEnd"/>
            <w:r w:rsidRPr="00667055">
              <w:rPr>
                <w:rFonts w:ascii="inherit" w:hAnsi="inherit"/>
              </w:rPr>
              <w:t>»;</w:t>
            </w:r>
            <w:r w:rsidRPr="00667055">
              <w:rPr>
                <w:rFonts w:ascii="inherit" w:hAnsi="inherit"/>
              </w:rPr>
              <w:br/>
              <w:t>— Сайт Сибирской межрегиональной ассоциации работников системы среднего профессионального медицинского образования (Виртуальный методический кабинет)</w:t>
            </w:r>
            <w:r w:rsidRPr="00667055">
              <w:rPr>
                <w:rFonts w:ascii="inherit" w:hAnsi="inherit"/>
              </w:rPr>
              <w:br/>
              <w:t>— Справочно-правовая система Гарант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Нет</w:t>
            </w:r>
          </w:p>
        </w:tc>
      </w:tr>
      <w:tr w:rsidR="00667055" w:rsidRPr="00667055" w:rsidTr="00667055">
        <w:tc>
          <w:tcPr>
            <w:tcW w:w="607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Наличие базы данных электронного каталога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Нет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</w:rPr>
            </w:pPr>
            <w:r w:rsidRPr="00667055">
              <w:rPr>
                <w:rFonts w:ascii="inherit" w:hAnsi="inherit"/>
              </w:rPr>
              <w:t>—</w:t>
            </w:r>
          </w:p>
        </w:tc>
      </w:tr>
    </w:tbl>
    <w:p w:rsidR="00667055" w:rsidRDefault="00667055" w:rsidP="00667055">
      <w:pPr>
        <w:pStyle w:val="a5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a3"/>
          <w:color w:val="3D3D3D"/>
          <w:sz w:val="28"/>
          <w:szCs w:val="28"/>
          <w:bdr w:val="none" w:sz="0" w:space="0" w:color="auto" w:frame="1"/>
        </w:rPr>
      </w:pPr>
    </w:p>
    <w:p w:rsidR="00667055" w:rsidRPr="00667055" w:rsidRDefault="00667055" w:rsidP="00667055">
      <w:pPr>
        <w:pStyle w:val="a5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8"/>
          <w:szCs w:val="28"/>
        </w:rPr>
      </w:pPr>
      <w:r w:rsidRPr="00667055">
        <w:rPr>
          <w:rStyle w:val="a3"/>
          <w:sz w:val="28"/>
          <w:szCs w:val="28"/>
          <w:bdr w:val="none" w:sz="0" w:space="0" w:color="auto" w:frame="1"/>
        </w:rPr>
        <w:t>Доступ к электронным образовательным ресурсам, в том числе приспособленным для использования инвалидами и лицами с ограниченными возможностями здоровья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2"/>
        <w:gridCol w:w="1785"/>
        <w:gridCol w:w="2410"/>
      </w:tblGrid>
      <w:tr w:rsidR="00667055" w:rsidRPr="00667055" w:rsidTr="00667055">
        <w:trPr>
          <w:tblHeader/>
        </w:trPr>
        <w:tc>
          <w:tcPr>
            <w:tcW w:w="593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  <w:tc>
          <w:tcPr>
            <w:tcW w:w="17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667055">
              <w:rPr>
                <w:rFonts w:ascii="Times New Roman" w:hAnsi="Times New Roman" w:cs="Times New Roman"/>
                <w:b/>
              </w:rPr>
              <w:t>приспособленных</w:t>
            </w:r>
            <w:proofErr w:type="gramEnd"/>
            <w:r w:rsidRPr="00667055">
              <w:rPr>
                <w:rFonts w:ascii="Times New Roman" w:hAnsi="Times New Roman" w:cs="Times New Roman"/>
                <w:b/>
              </w:rPr>
              <w:t xml:space="preserve"> для использования инвалидами и лицами с ОВЗ</w:t>
            </w:r>
          </w:p>
        </w:tc>
      </w:tr>
      <w:tr w:rsidR="00667055" w:rsidRPr="00667055" w:rsidTr="00667055">
        <w:tc>
          <w:tcPr>
            <w:tcW w:w="593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156456" w:rsidP="0066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67055" w:rsidRPr="00667055">
                <w:rPr>
                  <w:rStyle w:val="a8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КОНСУЛЬТАНТ СТУДЕНТА «Электронная библиотека медицинского колледжа»</w:t>
              </w:r>
            </w:hyperlink>
            <w:r w:rsidR="003A3294" w:rsidRPr="0041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A3294" w:rsidRPr="003A3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http://www.medcollegelib.ru/</w:t>
              </w:r>
            </w:hyperlink>
          </w:p>
        </w:tc>
        <w:tc>
          <w:tcPr>
            <w:tcW w:w="17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</w:rPr>
              <w:t>Да</w:t>
            </w:r>
          </w:p>
        </w:tc>
      </w:tr>
      <w:tr w:rsidR="003A3294" w:rsidRPr="00667055" w:rsidTr="003A3294">
        <w:trPr>
          <w:trHeight w:val="234"/>
        </w:trPr>
        <w:tc>
          <w:tcPr>
            <w:tcW w:w="593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3294" w:rsidRPr="003A3294" w:rsidRDefault="003A3294" w:rsidP="003A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4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3A3294">
              <w:rPr>
                <w:rFonts w:ascii="Times New Roman" w:hAnsi="Times New Roman" w:cs="Times New Roman"/>
                <w:sz w:val="24"/>
                <w:szCs w:val="24"/>
              </w:rPr>
              <w:t>Айбукс</w:t>
            </w:r>
            <w:proofErr w:type="spellEnd"/>
            <w:r w:rsidRPr="003A3294">
              <w:rPr>
                <w:rFonts w:ascii="Times New Roman" w:hAnsi="Times New Roman" w:cs="Times New Roman"/>
                <w:sz w:val="24"/>
                <w:szCs w:val="24"/>
              </w:rPr>
              <w:t xml:space="preserve">» сайт </w:t>
            </w:r>
            <w:hyperlink r:id="rId8" w:history="1">
              <w:r w:rsidRPr="003A3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https://www.ibooks.ru/</w:t>
              </w:r>
            </w:hyperlink>
            <w:r w:rsidRPr="003A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3294" w:rsidRPr="00667055" w:rsidRDefault="003A3294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3294" w:rsidRPr="00667055" w:rsidRDefault="003A3294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67055" w:rsidRPr="00667055" w:rsidTr="00667055">
        <w:tc>
          <w:tcPr>
            <w:tcW w:w="593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3A3294" w:rsidRDefault="00156456" w:rsidP="0066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67055" w:rsidRPr="003A3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Федеральная служба по надзору в сфере образования и науки</w:t>
              </w:r>
            </w:hyperlink>
          </w:p>
        </w:tc>
        <w:tc>
          <w:tcPr>
            <w:tcW w:w="17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67055" w:rsidRPr="00667055" w:rsidRDefault="00667055" w:rsidP="0066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67055" w:rsidRPr="00667055" w:rsidRDefault="00667055" w:rsidP="001B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0B57DA" w:rsidRPr="001B614E" w:rsidRDefault="000B57DA" w:rsidP="003A3294">
      <w:pPr>
        <w:spacing w:after="0" w:line="240" w:lineRule="auto"/>
      </w:pPr>
    </w:p>
    <w:sectPr w:rsidR="000B57DA" w:rsidRPr="001B614E" w:rsidSect="0066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54"/>
    <w:multiLevelType w:val="multilevel"/>
    <w:tmpl w:val="E3D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65E8"/>
    <w:multiLevelType w:val="multilevel"/>
    <w:tmpl w:val="760C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E42F3"/>
    <w:multiLevelType w:val="multilevel"/>
    <w:tmpl w:val="4FE0B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512A54"/>
    <w:multiLevelType w:val="multilevel"/>
    <w:tmpl w:val="4A8E9912"/>
    <w:lvl w:ilvl="0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C1A6838"/>
    <w:multiLevelType w:val="multilevel"/>
    <w:tmpl w:val="F650F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1A"/>
    <w:rsid w:val="00016D26"/>
    <w:rsid w:val="0003693E"/>
    <w:rsid w:val="00077F82"/>
    <w:rsid w:val="00094724"/>
    <w:rsid w:val="00096FD2"/>
    <w:rsid w:val="000B57DA"/>
    <w:rsid w:val="000C5CDE"/>
    <w:rsid w:val="000E7792"/>
    <w:rsid w:val="000F42B2"/>
    <w:rsid w:val="00102ACC"/>
    <w:rsid w:val="001127B0"/>
    <w:rsid w:val="00112A92"/>
    <w:rsid w:val="00112B01"/>
    <w:rsid w:val="00117853"/>
    <w:rsid w:val="00156456"/>
    <w:rsid w:val="00171A4E"/>
    <w:rsid w:val="00176981"/>
    <w:rsid w:val="001A3D3F"/>
    <w:rsid w:val="001A6C30"/>
    <w:rsid w:val="001A7300"/>
    <w:rsid w:val="001B087A"/>
    <w:rsid w:val="001B614E"/>
    <w:rsid w:val="001D6832"/>
    <w:rsid w:val="00223224"/>
    <w:rsid w:val="00243189"/>
    <w:rsid w:val="00246E9D"/>
    <w:rsid w:val="002530D1"/>
    <w:rsid w:val="002D2B1A"/>
    <w:rsid w:val="002F1B9C"/>
    <w:rsid w:val="00311A71"/>
    <w:rsid w:val="00327DB7"/>
    <w:rsid w:val="0034497A"/>
    <w:rsid w:val="00366135"/>
    <w:rsid w:val="00377423"/>
    <w:rsid w:val="003A3294"/>
    <w:rsid w:val="003B3B1A"/>
    <w:rsid w:val="00413FFE"/>
    <w:rsid w:val="004143D7"/>
    <w:rsid w:val="00414B8C"/>
    <w:rsid w:val="004161AF"/>
    <w:rsid w:val="0041679E"/>
    <w:rsid w:val="00432894"/>
    <w:rsid w:val="00476EBE"/>
    <w:rsid w:val="00487A7A"/>
    <w:rsid w:val="004A2898"/>
    <w:rsid w:val="004C0DD6"/>
    <w:rsid w:val="004E3298"/>
    <w:rsid w:val="005276E3"/>
    <w:rsid w:val="0054164A"/>
    <w:rsid w:val="00542ADA"/>
    <w:rsid w:val="00557F45"/>
    <w:rsid w:val="005610DD"/>
    <w:rsid w:val="005944EC"/>
    <w:rsid w:val="00594C95"/>
    <w:rsid w:val="005D62E4"/>
    <w:rsid w:val="005D7E35"/>
    <w:rsid w:val="005E57E0"/>
    <w:rsid w:val="005F4B15"/>
    <w:rsid w:val="00667055"/>
    <w:rsid w:val="00683FE2"/>
    <w:rsid w:val="006A507C"/>
    <w:rsid w:val="006B3655"/>
    <w:rsid w:val="006E4B4C"/>
    <w:rsid w:val="00702716"/>
    <w:rsid w:val="00703BD2"/>
    <w:rsid w:val="00713D88"/>
    <w:rsid w:val="0071521D"/>
    <w:rsid w:val="007251AD"/>
    <w:rsid w:val="00743289"/>
    <w:rsid w:val="0074331D"/>
    <w:rsid w:val="00790892"/>
    <w:rsid w:val="00793B2B"/>
    <w:rsid w:val="007A1644"/>
    <w:rsid w:val="007B644A"/>
    <w:rsid w:val="008029BD"/>
    <w:rsid w:val="00811C34"/>
    <w:rsid w:val="00844188"/>
    <w:rsid w:val="00846B65"/>
    <w:rsid w:val="00882B0A"/>
    <w:rsid w:val="008902D0"/>
    <w:rsid w:val="00897E7C"/>
    <w:rsid w:val="008A6A80"/>
    <w:rsid w:val="008B5F37"/>
    <w:rsid w:val="00970BC2"/>
    <w:rsid w:val="00974BD0"/>
    <w:rsid w:val="00976991"/>
    <w:rsid w:val="009A4AA1"/>
    <w:rsid w:val="00A743C2"/>
    <w:rsid w:val="00AC3EA9"/>
    <w:rsid w:val="00AE7F33"/>
    <w:rsid w:val="00B022D1"/>
    <w:rsid w:val="00B345FE"/>
    <w:rsid w:val="00B4111C"/>
    <w:rsid w:val="00B41E4D"/>
    <w:rsid w:val="00B50462"/>
    <w:rsid w:val="00B7502D"/>
    <w:rsid w:val="00B92976"/>
    <w:rsid w:val="00C51FCB"/>
    <w:rsid w:val="00C67193"/>
    <w:rsid w:val="00C91817"/>
    <w:rsid w:val="00C95F2D"/>
    <w:rsid w:val="00CE32B5"/>
    <w:rsid w:val="00CE6562"/>
    <w:rsid w:val="00CF7033"/>
    <w:rsid w:val="00D165A5"/>
    <w:rsid w:val="00D204A2"/>
    <w:rsid w:val="00D410B3"/>
    <w:rsid w:val="00D60442"/>
    <w:rsid w:val="00D710E5"/>
    <w:rsid w:val="00D74293"/>
    <w:rsid w:val="00D778C0"/>
    <w:rsid w:val="00DA6D7B"/>
    <w:rsid w:val="00DB2266"/>
    <w:rsid w:val="00DE2FF2"/>
    <w:rsid w:val="00E05065"/>
    <w:rsid w:val="00E07366"/>
    <w:rsid w:val="00E12F5C"/>
    <w:rsid w:val="00E52C8F"/>
    <w:rsid w:val="00E5490C"/>
    <w:rsid w:val="00E61FED"/>
    <w:rsid w:val="00E82EEE"/>
    <w:rsid w:val="00E91CF3"/>
    <w:rsid w:val="00E9414C"/>
    <w:rsid w:val="00EB16B9"/>
    <w:rsid w:val="00EB29D7"/>
    <w:rsid w:val="00EB4B49"/>
    <w:rsid w:val="00EB6284"/>
    <w:rsid w:val="00ED5463"/>
    <w:rsid w:val="00ED7A34"/>
    <w:rsid w:val="00F158E4"/>
    <w:rsid w:val="00F33E0D"/>
    <w:rsid w:val="00F506C5"/>
    <w:rsid w:val="00F52479"/>
    <w:rsid w:val="00FA3B12"/>
    <w:rsid w:val="00FC5070"/>
    <w:rsid w:val="00FC5445"/>
    <w:rsid w:val="00FD1C20"/>
    <w:rsid w:val="00FD2D54"/>
    <w:rsid w:val="00FD65F3"/>
    <w:rsid w:val="00FD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B2"/>
  </w:style>
  <w:style w:type="paragraph" w:styleId="5">
    <w:name w:val="heading 5"/>
    <w:basedOn w:val="a"/>
    <w:link w:val="50"/>
    <w:uiPriority w:val="9"/>
    <w:qFormat/>
    <w:rsid w:val="00882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EBE"/>
    <w:rPr>
      <w:b/>
      <w:bCs/>
    </w:rPr>
  </w:style>
  <w:style w:type="character" w:styleId="a4">
    <w:name w:val="Emphasis"/>
    <w:basedOn w:val="a0"/>
    <w:uiPriority w:val="20"/>
    <w:qFormat/>
    <w:rsid w:val="00476EB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82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8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B0A"/>
    <w:pPr>
      <w:ind w:left="720"/>
      <w:contextualSpacing/>
    </w:pPr>
  </w:style>
  <w:style w:type="table" w:styleId="a7">
    <w:name w:val="Table Grid"/>
    <w:basedOn w:val="a1"/>
    <w:uiPriority w:val="59"/>
    <w:rsid w:val="003B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7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6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book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2018-02-05T10:12:00Z</cp:lastPrinted>
  <dcterms:created xsi:type="dcterms:W3CDTF">2021-07-08T09:38:00Z</dcterms:created>
  <dcterms:modified xsi:type="dcterms:W3CDTF">2021-07-08T11:33:00Z</dcterms:modified>
</cp:coreProperties>
</file>